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7B26" w14:textId="6618C0C9" w:rsidR="00E67296" w:rsidRDefault="00E67296" w:rsidP="008C763E"/>
    <w:p w14:paraId="620B2B38" w14:textId="155F181B" w:rsidR="008C763E" w:rsidRPr="008C763E" w:rsidRDefault="008C763E" w:rsidP="008C763E">
      <w:pPr>
        <w:spacing w:after="225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 xml:space="preserve">Sie können Ihr Grand Buffet </w:t>
      </w:r>
      <w:r w:rsidR="0045541C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 xml:space="preserve">leicht </w:t>
      </w:r>
      <w:r w:rsidRPr="008C763E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>selbst zusammenstellen</w:t>
      </w:r>
    </w:p>
    <w:p w14:paraId="6185FC47" w14:textId="54D9EFCC" w:rsidR="008C763E" w:rsidRPr="008C763E" w:rsidRDefault="008C763E" w:rsidP="008C763E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Amuse-Bouche inklusive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5 warme Spezialitäten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&amp; 5 Beilagen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14 kalte Spezialitäten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Dips &amp; Salate inklusive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4 Desserts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Käse inklusive</w:t>
      </w:r>
    </w:p>
    <w:p w14:paraId="6C2C1013" w14:textId="77777777" w:rsidR="008C763E" w:rsidRPr="008C763E" w:rsidRDefault="008C763E" w:rsidP="008C763E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2 Mitternachtssnack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Brot inklusive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</w:r>
    </w:p>
    <w:p w14:paraId="71719266" w14:textId="77777777" w:rsidR="008C763E" w:rsidRPr="008C763E" w:rsidRDefault="008C763E" w:rsidP="008C763E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966CA9"/>
          <w:sz w:val="21"/>
          <w:szCs w:val="21"/>
          <w:lang w:eastAsia="de-DE"/>
        </w:rPr>
        <w:t>• mit Punkt gekennzeichnet jeweils 1 Auswahlspeise</w:t>
      </w:r>
    </w:p>
    <w:p w14:paraId="5EA8CA8A" w14:textId="0C6F0314" w:rsidR="008C763E" w:rsidRDefault="008C763E" w:rsidP="008C763E"/>
    <w:p w14:paraId="19D5BBCF" w14:textId="2DF7B83C" w:rsidR="008C763E" w:rsidRDefault="008C763E" w:rsidP="008C763E">
      <w:r>
        <w:t>Name:</w:t>
      </w:r>
    </w:p>
    <w:p w14:paraId="1363994F" w14:textId="3E959CC6" w:rsidR="008C763E" w:rsidRDefault="008C763E" w:rsidP="008C763E">
      <w:r>
        <w:t>Veranstaltungsdatum:</w:t>
      </w:r>
      <w:r>
        <w:br/>
      </w:r>
    </w:p>
    <w:p w14:paraId="32E60A4B" w14:textId="77777777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ueberschrift6"/>
          <w:rFonts w:ascii="Georgia" w:hAnsi="Georgia"/>
          <w:color w:val="966CA9"/>
          <w:sz w:val="27"/>
          <w:szCs w:val="27"/>
        </w:rPr>
        <w:t>kalte Spezialitäten</w:t>
      </w:r>
      <w:r>
        <w:rPr>
          <w:rFonts w:ascii="Verdana" w:hAnsi="Verdana"/>
          <w:color w:val="966CA9"/>
          <w:sz w:val="21"/>
          <w:szCs w:val="21"/>
        </w:rPr>
        <w:br/>
      </w:r>
    </w:p>
    <w:p w14:paraId="3E25A109" w14:textId="77777777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Rind &amp; Kalb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Roastbeef rosa | Parmesan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Ruccola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Roastbeef rosa | gefüllte Eier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Vitello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tonnato | Minikapern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•Kalbfleischpastete | Pistazien | Wildpreiselbeeren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•Tafelspitz Carpaccio | Tomaten-Kräutervinaigrette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Fisch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Räucherlachs | Meerrettich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Crevetten | Aioli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Forellenfilet | Buchenholzrauch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•Pfeffermakrele | geräuchert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•gebeizter Lachs | Dill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Schinken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•Röllchen von </w:t>
      </w:r>
      <w:r>
        <w:rPr>
          <w:rStyle w:val="schriftklein"/>
          <w:rFonts w:ascii="Verdana" w:hAnsi="Verdana"/>
          <w:color w:val="515151"/>
          <w:sz w:val="21"/>
          <w:szCs w:val="21"/>
        </w:rPr>
        <w:t>Honigschinken | grüner Spargel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•Parmaschinken | Melone | Grissini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•Serrano | Melone | Oliven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•Original Schwarzwälder | Cornichons</w:t>
      </w:r>
    </w:p>
    <w:p w14:paraId="430C6F11" w14:textId="77777777" w:rsidR="0045541C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Style w:val="signalfarbe"/>
          <w:rFonts w:ascii="Verdana" w:hAnsi="Verdana"/>
          <w:color w:val="966CA9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Schwein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gegrilltes Schweinefilet | Kräuterchampignons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kleine Bouletten | am Spieß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Mortadella | luftgetrockneter Salami | Oliven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•kleine 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Frikadellscher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Kappes | Senf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•Spanferkelrücken | Rauke-Pesto 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Hochwälder Hausmacherplatte | Blut- &amp; Leberwurst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•rustikale Platte | Wiener &amp;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Rohesser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 saarländischer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Lyonersalat</w:t>
      </w:r>
      <w:proofErr w:type="spellEnd"/>
      <w:r>
        <w:rPr>
          <w:rFonts w:ascii="Verdana" w:hAnsi="Verdana"/>
          <w:strike/>
          <w:color w:val="515151"/>
          <w:sz w:val="12"/>
          <w:szCs w:val="12"/>
          <w:u w:val="single"/>
          <w:vertAlign w:val="superscript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</w:p>
    <w:p w14:paraId="3A37563F" w14:textId="395AFA72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lastRenderedPageBreak/>
        <w:t>Geflügel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gegrillte 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Poulardenbrust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 | Ananas | Currycreme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Hähnchenbrust-Spießchen | Paprika Olive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Hähnchenbrust-Spießchen | Teriyaki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Vegetarisch | Vegan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Antipasti | gegrillte Aubergine-Zucchini-Paprika-Champignons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Quiches | Tomaten | Grillzucchini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Riccota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Gemüse-Brätlinge | Thailändisch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Cocktail-Tomaten | Mozzarella | Basilikum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Schnittlauchsalat | gefülltes Ei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Pfifferlinge | weißer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Balsamiko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| Dill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Tofu | Olivenöl | Walnüsse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Tzaziki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| Gurkenstiften | Radieschen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Spargel | Orangen | Vinaigrette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Feta | Oliven | Thymian | Olivenöl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gefüllte Champignons </w:t>
      </w:r>
      <w:proofErr w:type="spellStart"/>
      <w:r>
        <w:rPr>
          <w:rStyle w:val="schriftklein"/>
          <w:rFonts w:ascii="Verdana" w:hAnsi="Verdana"/>
          <w:color w:val="515151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17"/>
          <w:szCs w:val="17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klein"/>
          <w:rFonts w:ascii="Verdana" w:hAnsi="Verdana"/>
          <w:color w:val="515151"/>
          <w:sz w:val="17"/>
          <w:szCs w:val="17"/>
          <w:shd w:val="clear" w:color="auto" w:fill="FFFFFF"/>
        </w:rPr>
        <w:t>Bruschetta | Tomaten | Basilikum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55555"/>
          <w:sz w:val="17"/>
          <w:szCs w:val="17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weißer Käse | Radieschen | Gurken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Dips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grüne Kräuter - Tomate-Pesto - Schmand-Curry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Meerrettich-Preiselbeere - Knoblauch-Frühlingszwiebel</w:t>
      </w:r>
      <w:r>
        <w:rPr>
          <w:rFonts w:ascii="Verdana" w:hAnsi="Verdana"/>
          <w:color w:val="555555"/>
          <w:sz w:val="21"/>
          <w:szCs w:val="21"/>
        </w:rPr>
        <w:t> </w:t>
      </w:r>
    </w:p>
    <w:p w14:paraId="34EE918E" w14:textId="22E58DF0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Salate im Glas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feine angemachte Rohkostsalate 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Salate in der Schale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Pasta | Kartoffel | Blattsalat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Georgia" w:hAnsi="Georgia"/>
          <w:color w:val="966CA9"/>
          <w:sz w:val="27"/>
          <w:szCs w:val="27"/>
        </w:rPr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warme Spezialitäten</w:t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Rind &amp; Kalb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„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Arrosto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 di 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manzo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“ | Rind | Barolo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zarter Rinderbraten | Burgunder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Kalbsbraten | Waldchampignons | Rotwein-Schalotten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Lasagne al forno | Hackfleisch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zarter Sauerbrode 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</w:p>
    <w:p w14:paraId="3F52C9A1" w14:textId="7EC87E76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Fisch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Wildlachs | Crémant-Dill-Sahne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Lachs | Saint Pierre | Limetten | 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Lachs | Saint Pierre | Champagner | 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Lotte | Rahm | Dill | Tomate </w:t>
      </w:r>
    </w:p>
    <w:p w14:paraId="660E058B" w14:textId="4F0DC4B4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Schwein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Filet | Pfifferlinge | Rahm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Schweinelendchen | paniert | Ratatouille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„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Scaloppina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Milanese“ | Filet | Bolognese | Käse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Saarbrücker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Lyonerpfanne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Champignons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Spießbraten |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Biersoße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hausgemachte Gefüllte | Specksoße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lastRenderedPageBreak/>
        <w:t>Geflügel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Poulardenbrust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rosa Pfeffer | Orange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Poulardenbrust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Red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Thai Curry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Entenbrust | Orange | Portwein</w:t>
      </w:r>
    </w:p>
    <w:p w14:paraId="42F7A074" w14:textId="77777777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Lamm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Lammkeule | Kräuter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Vegetarisch | Vegan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Thai | Gemüse | Curry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Lasagne al forno | Aubergine-Zucchini |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Aubergine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parmigiana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,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Tomatenmus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Mozzarella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55555"/>
          <w:sz w:val="17"/>
          <w:szCs w:val="17"/>
        </w:rPr>
        <w:br/>
      </w:r>
      <w:r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Schaales</w:t>
      </w:r>
      <w:proofErr w:type="spellEnd"/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 xml:space="preserve"> | Lauch | Apfelmus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</w:p>
    <w:p w14:paraId="30D35EC1" w14:textId="77777777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Beilagen</w:t>
      </w:r>
      <w:r>
        <w:rPr>
          <w:rFonts w:ascii="Verdana" w:hAnsi="Verdana"/>
          <w:color w:val="555555"/>
          <w:sz w:val="21"/>
          <w:szCs w:val="21"/>
        </w:rPr>
        <w:br/>
        <w:t>Gratin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</w:rPr>
        <w:t> | Nudeln | Wildreis Mix | Kartoffelknödel | frisches Gemüse</w:t>
      </w:r>
      <w:r>
        <w:rPr>
          <w:rFonts w:ascii="Verdana" w:hAnsi="Verdana"/>
          <w:color w:val="555555"/>
          <w:sz w:val="21"/>
          <w:szCs w:val="21"/>
        </w:rPr>
        <w:br/>
        <w:t>Spaghetti | Spätzle | Knöpfle | Rosmarinkartoffeln | Rotkohl | 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Sauerkraut</w:t>
      </w:r>
    </w:p>
    <w:p w14:paraId="37E6D912" w14:textId="77777777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Dessert</w:t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weiße Mousse | exotische Früchte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Mousse au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chocolat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belgische Schokolade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Panna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cotta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Himbeercoulis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Tiramisu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rote Grütze | Vanillerahm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Früchtespieß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Panna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cotta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mit Zimt-Pflaumen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ignalfarbe"/>
          <w:rFonts w:ascii="Georgia" w:hAnsi="Georgia"/>
          <w:color w:val="966CA9"/>
          <w:sz w:val="27"/>
          <w:szCs w:val="27"/>
        </w:rPr>
        <w:t>Käse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Käsespezialitäten | Trauben | Grissini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gemischte feine Baguette und Laugenteile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Mitternachtssnack</w:t>
      </w:r>
    </w:p>
    <w:p w14:paraId="2E2261E7" w14:textId="4AC9D84F" w:rsidR="008C763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•Currywurst | 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spicy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 Kürbissuppe | Schmand | Croutons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 Kartoffelsuppe | Schmand | Croutons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 türkische rote Linsensuppe| Schmand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 Gulaschsuppe | Paprika | pikant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 Chili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con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carne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pikant</w:t>
      </w:r>
    </w:p>
    <w:p w14:paraId="103A4965" w14:textId="77777777" w:rsidR="008C763E" w:rsidRDefault="008C763E" w:rsidP="008C763E"/>
    <w:p w14:paraId="5DBB5BE4" w14:textId="77777777" w:rsidR="00527265" w:rsidRDefault="00527265" w:rsidP="008C763E"/>
    <w:p w14:paraId="4846F453" w14:textId="08D88DF5" w:rsidR="00527265" w:rsidRDefault="00527265" w:rsidP="008C763E">
      <w:r>
        <w:rPr>
          <w:rStyle w:val="ueberschrift6"/>
          <w:rFonts w:ascii="Verdana" w:hAnsi="Verdana"/>
          <w:color w:val="555555"/>
          <w:sz w:val="21"/>
          <w:szCs w:val="21"/>
          <w:shd w:val="clear" w:color="auto" w:fill="FFFFFF"/>
        </w:rPr>
        <w:t>Aufpreise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•Lotte | Rahm | Dill | Tomate </w:t>
      </w:r>
      <w:r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3 € Aufpreis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•Wildlachs | Crémant-Dill-Sahne </w:t>
      </w:r>
      <w:r>
        <w:rPr>
          <w:rStyle w:val="schriftklein"/>
          <w:rFonts w:ascii="Verdana" w:hAnsi="Verdana"/>
          <w:color w:val="515151"/>
          <w:sz w:val="21"/>
          <w:szCs w:val="21"/>
        </w:rPr>
        <w:t>3 € Aufpreis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•Entenbrust | Orange | Portwein </w:t>
      </w:r>
      <w:r>
        <w:rPr>
          <w:rStyle w:val="schriftklein"/>
          <w:rFonts w:ascii="Verdana" w:hAnsi="Verdana"/>
          <w:color w:val="515151"/>
          <w:sz w:val="21"/>
          <w:szCs w:val="21"/>
        </w:rPr>
        <w:t>3 € Aufpreis</w:t>
      </w:r>
    </w:p>
    <w:sectPr w:rsidR="005272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2A"/>
    <w:rsid w:val="0045541C"/>
    <w:rsid w:val="00527265"/>
    <w:rsid w:val="008C763E"/>
    <w:rsid w:val="00CC262A"/>
    <w:rsid w:val="00E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B578"/>
  <w15:chartTrackingRefBased/>
  <w15:docId w15:val="{BE5C188E-C3DB-4227-8F49-AAC15220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C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eberschrift6">
    <w:name w:val="ueberschrift6"/>
    <w:basedOn w:val="Absatz-Standardschriftart"/>
    <w:rsid w:val="008C763E"/>
  </w:style>
  <w:style w:type="character" w:customStyle="1" w:styleId="signalfarbe">
    <w:name w:val="signalfarbe"/>
    <w:basedOn w:val="Absatz-Standardschriftart"/>
    <w:rsid w:val="008C763E"/>
  </w:style>
  <w:style w:type="character" w:customStyle="1" w:styleId="schriftgrau">
    <w:name w:val="schriftgrau"/>
    <w:basedOn w:val="Absatz-Standardschriftart"/>
    <w:rsid w:val="008C763E"/>
  </w:style>
  <w:style w:type="character" w:customStyle="1" w:styleId="schriftklein">
    <w:name w:val="schriftklein"/>
    <w:basedOn w:val="Absatz-Standardschriftart"/>
    <w:rsid w:val="008C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jungekueche.com Partyservice</dc:creator>
  <cp:keywords/>
  <dc:description/>
  <cp:lastModifiedBy>jungekueche.com Partyservice</cp:lastModifiedBy>
  <cp:revision>4</cp:revision>
  <dcterms:created xsi:type="dcterms:W3CDTF">2021-09-14T07:08:00Z</dcterms:created>
  <dcterms:modified xsi:type="dcterms:W3CDTF">2023-10-30T10:37:00Z</dcterms:modified>
</cp:coreProperties>
</file>